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1A" w:rsidRDefault="0051111A" w:rsidP="005111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152CA">
        <w:rPr>
          <w:rStyle w:val="a4"/>
          <w:sz w:val="28"/>
          <w:szCs w:val="28"/>
        </w:rPr>
        <w:t xml:space="preserve">План </w:t>
      </w:r>
    </w:p>
    <w:p w:rsidR="0051111A" w:rsidRPr="003152CA" w:rsidRDefault="0051111A" w:rsidP="005111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152CA">
        <w:rPr>
          <w:rStyle w:val="a4"/>
          <w:sz w:val="28"/>
          <w:szCs w:val="28"/>
        </w:rPr>
        <w:t xml:space="preserve">методического совета КГУ «Аршалынский Центр детского творчества» </w:t>
      </w:r>
    </w:p>
    <w:p w:rsidR="0051111A" w:rsidRDefault="0051111A" w:rsidP="005111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152CA">
        <w:rPr>
          <w:rStyle w:val="a4"/>
          <w:sz w:val="28"/>
          <w:szCs w:val="28"/>
        </w:rPr>
        <w:t>на 2017-2018 учебный год</w:t>
      </w:r>
    </w:p>
    <w:p w:rsidR="0051111A" w:rsidRPr="008B289A" w:rsidRDefault="0051111A" w:rsidP="0051111A">
      <w:pPr>
        <w:pStyle w:val="a5"/>
        <w:rPr>
          <w:rFonts w:ascii="Times New Roman" w:hAnsi="Times New Roman" w:cs="Times New Roman"/>
          <w:sz w:val="24"/>
          <w:szCs w:val="24"/>
        </w:rPr>
      </w:pPr>
      <w:r w:rsidRPr="008B28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B289A">
        <w:rPr>
          <w:rFonts w:ascii="Times New Roman" w:hAnsi="Times New Roman" w:cs="Times New Roman"/>
          <w:b/>
          <w:sz w:val="24"/>
          <w:szCs w:val="24"/>
          <w:u w:val="single"/>
        </w:rPr>
        <w:t>Цель МС:</w:t>
      </w:r>
      <w:r w:rsidRPr="008B289A">
        <w:rPr>
          <w:rFonts w:ascii="Times New Roman" w:hAnsi="Times New Roman" w:cs="Times New Roman"/>
          <w:sz w:val="24"/>
          <w:szCs w:val="24"/>
        </w:rPr>
        <w:t xml:space="preserve"> </w:t>
      </w:r>
      <w:r w:rsidRPr="00562DE2">
        <w:rPr>
          <w:rFonts w:ascii="Times New Roman" w:hAnsi="Times New Roman" w:cs="Times New Roman"/>
          <w:sz w:val="27"/>
          <w:szCs w:val="27"/>
        </w:rPr>
        <w:t>совершенствование методического обеспечения реализации образовательных программ и роста профессионального мастерства педагогов.</w:t>
      </w:r>
    </w:p>
    <w:p w:rsidR="0051111A" w:rsidRPr="00607F53" w:rsidRDefault="0051111A" w:rsidP="0051111A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000"/>
      </w:tblPr>
      <w:tblGrid>
        <w:gridCol w:w="2142"/>
        <w:gridCol w:w="5655"/>
        <w:gridCol w:w="2268"/>
      </w:tblGrid>
      <w:tr w:rsidR="0051111A" w:rsidRPr="003152CA" w:rsidTr="009545D5">
        <w:trPr>
          <w:trHeight w:val="341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  <w:r w:rsidRPr="003152CA">
              <w:rPr>
                <w:rStyle w:val="a4"/>
              </w:rPr>
              <w:t>Тема</w:t>
            </w:r>
            <w:r w:rsidRPr="003152CA">
              <w:t xml:space="preserve"> </w:t>
            </w:r>
          </w:p>
        </w:tc>
        <w:tc>
          <w:tcPr>
            <w:tcW w:w="5655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  <w:r w:rsidRPr="003152CA">
              <w:rPr>
                <w:rStyle w:val="a4"/>
              </w:rPr>
              <w:t>Содержание</w:t>
            </w:r>
            <w:r w:rsidRPr="003152CA"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  <w:r w:rsidRPr="003152CA">
              <w:rPr>
                <w:rStyle w:val="a4"/>
              </w:rPr>
              <w:t>Ответственные</w:t>
            </w:r>
            <w:r w:rsidRPr="003152CA">
              <w:t xml:space="preserve"> </w:t>
            </w: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  <w:r w:rsidRPr="003152CA">
              <w:t xml:space="preserve">  </w:t>
            </w:r>
          </w:p>
        </w:tc>
      </w:tr>
      <w:tr w:rsidR="0051111A" w:rsidRPr="003152CA" w:rsidTr="009545D5">
        <w:trPr>
          <w:trHeight w:val="275"/>
        </w:trPr>
        <w:tc>
          <w:tcPr>
            <w:tcW w:w="100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 xml:space="preserve">   </w:t>
            </w:r>
            <w:r w:rsidRPr="00584A91">
              <w:rPr>
                <w:rStyle w:val="a4"/>
                <w:i/>
              </w:rPr>
              <w:t>сентябрь</w:t>
            </w:r>
            <w:r>
              <w:rPr>
                <w:rStyle w:val="a4"/>
              </w:rPr>
              <w:t xml:space="preserve">                                 </w:t>
            </w:r>
            <w:r w:rsidRPr="003152CA">
              <w:rPr>
                <w:rStyle w:val="a4"/>
              </w:rPr>
              <w:t xml:space="preserve">Заседание №1  </w:t>
            </w:r>
            <w:r w:rsidRPr="003152CA">
              <w:rPr>
                <w:rStyle w:val="a4"/>
                <w:b w:val="0"/>
              </w:rPr>
              <w:t xml:space="preserve">   </w:t>
            </w:r>
            <w:r w:rsidRPr="003152CA">
              <w:rPr>
                <w:rStyle w:val="a4"/>
              </w:rPr>
              <w:t xml:space="preserve">  </w:t>
            </w:r>
            <w:r w:rsidRPr="003152CA">
              <w:rPr>
                <w:rStyle w:val="a4"/>
                <w:b w:val="0"/>
              </w:rPr>
              <w:t>Круглый стол</w:t>
            </w:r>
          </w:p>
        </w:tc>
      </w:tr>
      <w:tr w:rsidR="0051111A" w:rsidRPr="003152CA" w:rsidTr="009545D5">
        <w:trPr>
          <w:trHeight w:val="382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  <w:r w:rsidRPr="003152CA">
              <w:rPr>
                <w:rStyle w:val="a4"/>
              </w:rPr>
              <w:t>Планирование и организация методической работы педагогов на   2017-2018 учебный год.</w:t>
            </w:r>
            <w:r w:rsidRPr="003152CA">
              <w:t xml:space="preserve">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  <w:r>
              <w:t xml:space="preserve">  </w:t>
            </w:r>
            <w:r w:rsidRPr="003152CA">
              <w:t>1.План работы МС педагогов дополнительного образования на новый учебный год, обмен мнениями по организации деятельности МС.</w:t>
            </w: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  <w:r>
              <w:t xml:space="preserve">  </w:t>
            </w:r>
            <w:r w:rsidRPr="003152CA">
              <w:t xml:space="preserve">2. Работа с документами. Требования, предъявляемые  к дополнительным образовательным программам.    </w:t>
            </w: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  <w:r>
              <w:t>3</w:t>
            </w:r>
            <w:r w:rsidRPr="003152CA">
              <w:t>. Аттестация и курсовая подготовка педагогических работников в 2017 – 2018 учебном году.</w:t>
            </w: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  <w:r>
              <w:t xml:space="preserve"> 4</w:t>
            </w:r>
            <w:r w:rsidRPr="003152CA">
              <w:t xml:space="preserve">. Рассмотрение рабочих программ педагогов дополнительного образования на новый 2017-2018 учебный год. Выявление образовательных программ, нуждающихся в корректировке и доработке.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  <w:r w:rsidRPr="003152CA">
              <w:t xml:space="preserve">  </w:t>
            </w: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  <w:r w:rsidRPr="003152CA">
              <w:t xml:space="preserve">    </w:t>
            </w: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  <w:proofErr w:type="spellStart"/>
            <w:r>
              <w:t>Мадьярова</w:t>
            </w:r>
            <w:proofErr w:type="spellEnd"/>
            <w:r>
              <w:t xml:space="preserve"> Ж.М.</w:t>
            </w:r>
            <w:r w:rsidRPr="003152CA">
              <w:t xml:space="preserve"> </w:t>
            </w:r>
          </w:p>
          <w:p w:rsidR="0051111A" w:rsidRDefault="0051111A" w:rsidP="009545D5">
            <w:pPr>
              <w:pStyle w:val="a3"/>
              <w:spacing w:before="0" w:beforeAutospacing="0" w:after="0" w:afterAutospacing="0"/>
            </w:pP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  <w:r w:rsidRPr="003152CA">
              <w:t xml:space="preserve">    </w:t>
            </w: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  <w:proofErr w:type="spellStart"/>
            <w:r>
              <w:t>Мадьярова</w:t>
            </w:r>
            <w:proofErr w:type="spellEnd"/>
            <w:r>
              <w:t xml:space="preserve"> Ж.М.</w:t>
            </w:r>
          </w:p>
          <w:p w:rsidR="0051111A" w:rsidRDefault="0051111A" w:rsidP="009545D5">
            <w:pPr>
              <w:pStyle w:val="a3"/>
              <w:spacing w:before="0" w:beforeAutospacing="0" w:after="0" w:afterAutospacing="0"/>
            </w:pPr>
          </w:p>
          <w:p w:rsidR="0051111A" w:rsidRDefault="0051111A" w:rsidP="009545D5">
            <w:pPr>
              <w:pStyle w:val="a3"/>
              <w:spacing w:before="0" w:beforeAutospacing="0" w:after="0" w:afterAutospacing="0"/>
            </w:pPr>
          </w:p>
          <w:p w:rsidR="0051111A" w:rsidRDefault="0051111A" w:rsidP="009545D5">
            <w:pPr>
              <w:pStyle w:val="a3"/>
              <w:spacing w:before="0" w:beforeAutospacing="0" w:after="0" w:afterAutospacing="0"/>
            </w:pPr>
            <w:r>
              <w:t>Коростелева Н.Н.</w:t>
            </w: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  <w:r>
              <w:t xml:space="preserve">Педагоги </w:t>
            </w:r>
            <w:proofErr w:type="spellStart"/>
            <w:r>
              <w:t>д</w:t>
            </w:r>
            <w:proofErr w:type="spellEnd"/>
            <w:r>
              <w:t>/о</w:t>
            </w: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  <w:r w:rsidRPr="003152CA">
              <w:t xml:space="preserve">  </w:t>
            </w:r>
          </w:p>
        </w:tc>
      </w:tr>
      <w:tr w:rsidR="0051111A" w:rsidRPr="003152CA" w:rsidTr="009545D5">
        <w:trPr>
          <w:trHeight w:val="156"/>
        </w:trPr>
        <w:tc>
          <w:tcPr>
            <w:tcW w:w="100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  <w:r w:rsidRPr="001C2256">
              <w:rPr>
                <w:rStyle w:val="a4"/>
                <w:i/>
              </w:rPr>
              <w:t xml:space="preserve">  ноябрь</w:t>
            </w:r>
            <w:r>
              <w:rPr>
                <w:rStyle w:val="a4"/>
              </w:rPr>
              <w:t xml:space="preserve">                                </w:t>
            </w:r>
            <w:r w:rsidRPr="003152CA">
              <w:rPr>
                <w:rStyle w:val="a4"/>
              </w:rPr>
              <w:t xml:space="preserve">Заседание № 2  </w:t>
            </w:r>
            <w:r w:rsidRPr="003152CA">
              <w:rPr>
                <w:rStyle w:val="a4"/>
                <w:b w:val="0"/>
              </w:rPr>
              <w:t xml:space="preserve">  Семинар-практикум</w:t>
            </w:r>
          </w:p>
        </w:tc>
      </w:tr>
      <w:tr w:rsidR="0051111A" w:rsidRPr="003152CA" w:rsidTr="009545D5">
        <w:trPr>
          <w:trHeight w:val="259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152CA">
              <w:rPr>
                <w:rStyle w:val="a4"/>
                <w:b w:val="0"/>
              </w:rPr>
              <w:t>«</w:t>
            </w:r>
            <w:r w:rsidRPr="003152CA">
              <w:rPr>
                <w:b/>
              </w:rPr>
              <w:t>Изучение передового педагогического опыта. Выявление педагогических находок</w:t>
            </w:r>
            <w:r w:rsidRPr="003152CA">
              <w:rPr>
                <w:rStyle w:val="a4"/>
                <w:b w:val="0"/>
              </w:rPr>
              <w:t>»</w:t>
            </w:r>
            <w:r w:rsidRPr="003152CA">
              <w:rPr>
                <w:b/>
              </w:rPr>
              <w:t xml:space="preserve"> </w:t>
            </w: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  <w:r w:rsidRPr="003152CA">
              <w:t xml:space="preserve"> 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  <w:r w:rsidRPr="003152CA">
              <w:t> </w:t>
            </w:r>
          </w:p>
          <w:p w:rsidR="0051111A" w:rsidRPr="003152CA" w:rsidRDefault="0051111A" w:rsidP="0051111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r w:rsidRPr="003152CA">
              <w:rPr>
                <w:color w:val="000000"/>
              </w:rPr>
              <w:t>«Проектная деятельность как средство личностного роста учащихся на кружке изучения компьютерных технологий»</w:t>
            </w:r>
          </w:p>
          <w:p w:rsidR="0051111A" w:rsidRPr="003152CA" w:rsidRDefault="0051111A" w:rsidP="0051111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</w:pPr>
            <w:r w:rsidRPr="003152CA">
              <w:t>Методы и приемы создания ситуаций успеха на занятии как одно из условий повышения качества знаний и умений обучающихся на кружке «Разноцветный мир»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  <w:r w:rsidRPr="003152CA">
              <w:t xml:space="preserve">        Бычков С.А.</w:t>
            </w: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3152CA">
              <w:t>Добродомова</w:t>
            </w:r>
            <w:proofErr w:type="spellEnd"/>
            <w:r w:rsidRPr="003152CA">
              <w:t xml:space="preserve"> И.А.</w:t>
            </w:r>
          </w:p>
        </w:tc>
      </w:tr>
      <w:tr w:rsidR="0051111A" w:rsidRPr="003152CA" w:rsidTr="009545D5">
        <w:trPr>
          <w:trHeight w:val="156"/>
        </w:trPr>
        <w:tc>
          <w:tcPr>
            <w:tcW w:w="100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 xml:space="preserve"> </w:t>
            </w:r>
            <w:r w:rsidRPr="001C2256">
              <w:rPr>
                <w:rStyle w:val="a4"/>
                <w:i/>
              </w:rPr>
              <w:t xml:space="preserve"> февраль</w:t>
            </w:r>
            <w:r>
              <w:rPr>
                <w:rStyle w:val="a4"/>
              </w:rPr>
              <w:t xml:space="preserve">                               </w:t>
            </w:r>
            <w:r w:rsidRPr="003152CA">
              <w:rPr>
                <w:rStyle w:val="a4"/>
              </w:rPr>
              <w:t xml:space="preserve">Заседание № 3  </w:t>
            </w:r>
            <w:r w:rsidRPr="003152CA">
              <w:rPr>
                <w:rStyle w:val="a4"/>
                <w:b w:val="0"/>
              </w:rPr>
              <w:t xml:space="preserve"> Семинар-практикум</w:t>
            </w:r>
          </w:p>
        </w:tc>
      </w:tr>
      <w:tr w:rsidR="0051111A" w:rsidRPr="003152CA" w:rsidTr="009545D5">
        <w:trPr>
          <w:trHeight w:val="199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1A" w:rsidRPr="00562DE2" w:rsidRDefault="0051111A" w:rsidP="009545D5">
            <w:pPr>
              <w:pStyle w:val="a3"/>
              <w:spacing w:before="0" w:after="0"/>
              <w:jc w:val="center"/>
              <w:rPr>
                <w:b/>
                <w:bCs/>
              </w:rPr>
            </w:pPr>
            <w:r w:rsidRPr="003152CA">
              <w:rPr>
                <w:b/>
                <w:bCs/>
              </w:rPr>
              <w:t>«Дополнительное образование как средство воспитательной среды и здорового образа жизни»</w:t>
            </w:r>
            <w:r w:rsidRPr="003152CA">
              <w:t> 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1A" w:rsidRPr="003152CA" w:rsidRDefault="0051111A" w:rsidP="009545D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152CA">
              <w:rPr>
                <w:color w:val="000000"/>
              </w:rPr>
              <w:t xml:space="preserve">      1.Валеологические методы и приемы, обеспечивающие физическое здоровье воспитанников на занятиях  вокального кружка</w:t>
            </w: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  <w:r w:rsidRPr="003152CA">
              <w:rPr>
                <w:color w:val="000000"/>
              </w:rPr>
              <w:t xml:space="preserve">    2.«Использование игровых технологий на учебных занятиях танцевального коллектива «Талисман»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  <w:proofErr w:type="spellStart"/>
            <w:r w:rsidRPr="003152CA">
              <w:t>Мурзабаева</w:t>
            </w:r>
            <w:proofErr w:type="spellEnd"/>
            <w:r w:rsidRPr="003152CA">
              <w:t xml:space="preserve"> Н.Х.</w:t>
            </w: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  <w:r w:rsidRPr="003152CA">
              <w:t>Ван П.С.</w:t>
            </w:r>
          </w:p>
        </w:tc>
      </w:tr>
      <w:tr w:rsidR="0051111A" w:rsidRPr="003152CA" w:rsidTr="009545D5">
        <w:trPr>
          <w:trHeight w:val="205"/>
        </w:trPr>
        <w:tc>
          <w:tcPr>
            <w:tcW w:w="100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  <w:r w:rsidRPr="001C2256">
              <w:rPr>
                <w:rStyle w:val="a4"/>
                <w:i/>
              </w:rPr>
              <w:t xml:space="preserve">  май</w:t>
            </w:r>
            <w:r>
              <w:rPr>
                <w:rStyle w:val="a4"/>
              </w:rPr>
              <w:t xml:space="preserve">                                  </w:t>
            </w:r>
            <w:r w:rsidRPr="003152CA">
              <w:rPr>
                <w:rStyle w:val="a4"/>
              </w:rPr>
              <w:t xml:space="preserve">Заседание № 4  </w:t>
            </w:r>
            <w:r w:rsidRPr="003152CA">
              <w:rPr>
                <w:rStyle w:val="a4"/>
                <w:b w:val="0"/>
              </w:rPr>
              <w:t xml:space="preserve">  Круглый стол.</w:t>
            </w:r>
          </w:p>
        </w:tc>
      </w:tr>
      <w:tr w:rsidR="0051111A" w:rsidRPr="003152CA" w:rsidTr="009545D5">
        <w:trPr>
          <w:trHeight w:val="154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3152CA">
              <w:rPr>
                <w:rStyle w:val="a4"/>
              </w:rPr>
              <w:t xml:space="preserve">«Подведение итогов работы за 2017 – 2018 учебный год. План работы на 2018 – 2019 </w:t>
            </w:r>
            <w:proofErr w:type="spellStart"/>
            <w:r w:rsidRPr="003152CA">
              <w:rPr>
                <w:rStyle w:val="a4"/>
              </w:rPr>
              <w:t>уч.год</w:t>
            </w:r>
            <w:proofErr w:type="spellEnd"/>
            <w:r w:rsidRPr="003152CA">
              <w:rPr>
                <w:rStyle w:val="a4"/>
              </w:rPr>
              <w:t>»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  <w:r w:rsidRPr="003152CA">
              <w:t>1.      Итоговое заседание. Анализ работы МС за 2017-2018 учебный год. Педагогические находки.  Трудности и пути их преодоления.</w:t>
            </w: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  <w:r>
              <w:t>2. Планирование работы МС</w:t>
            </w:r>
            <w:r w:rsidRPr="003152CA">
              <w:t xml:space="preserve"> на 2018-2019 учеб. год. </w:t>
            </w: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11A" w:rsidRDefault="0051111A" w:rsidP="009545D5">
            <w:pPr>
              <w:pStyle w:val="a3"/>
              <w:spacing w:before="0" w:beforeAutospacing="0" w:after="0" w:afterAutospacing="0"/>
              <w:jc w:val="center"/>
            </w:pPr>
          </w:p>
          <w:p w:rsidR="0051111A" w:rsidRDefault="0051111A" w:rsidP="009545D5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Мадьярова</w:t>
            </w:r>
            <w:proofErr w:type="spellEnd"/>
            <w:r>
              <w:t xml:space="preserve"> Ж.М.</w:t>
            </w:r>
          </w:p>
          <w:p w:rsidR="0051111A" w:rsidRDefault="0051111A" w:rsidP="009545D5">
            <w:pPr>
              <w:pStyle w:val="a3"/>
              <w:spacing w:before="0" w:beforeAutospacing="0" w:after="0" w:afterAutospacing="0"/>
              <w:jc w:val="center"/>
            </w:pP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  <w:r>
              <w:t xml:space="preserve">Педагоги </w:t>
            </w:r>
            <w:proofErr w:type="spellStart"/>
            <w:r>
              <w:t>д</w:t>
            </w:r>
            <w:proofErr w:type="spellEnd"/>
            <w:r>
              <w:t>/</w:t>
            </w:r>
            <w:r w:rsidRPr="003152CA">
              <w:t xml:space="preserve"> о</w:t>
            </w: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</w:pPr>
          </w:p>
          <w:p w:rsidR="0051111A" w:rsidRPr="003152CA" w:rsidRDefault="0051111A" w:rsidP="009545D5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51111A" w:rsidRDefault="0051111A" w:rsidP="005111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1111A" w:rsidRPr="0051111A" w:rsidRDefault="0051111A" w:rsidP="005111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62DE2">
        <w:rPr>
          <w:sz w:val="28"/>
          <w:szCs w:val="28"/>
        </w:rPr>
        <w:t xml:space="preserve"> </w:t>
      </w:r>
      <w:r w:rsidRPr="00562DE2">
        <w:rPr>
          <w:b/>
          <w:sz w:val="28"/>
          <w:szCs w:val="28"/>
        </w:rPr>
        <w:t xml:space="preserve">Председатель методического совета:                 </w:t>
      </w:r>
      <w:r>
        <w:rPr>
          <w:b/>
          <w:sz w:val="28"/>
          <w:szCs w:val="28"/>
        </w:rPr>
        <w:t xml:space="preserve"> </w:t>
      </w:r>
      <w:proofErr w:type="spellStart"/>
      <w:r w:rsidRPr="00562DE2">
        <w:rPr>
          <w:b/>
          <w:sz w:val="28"/>
          <w:szCs w:val="28"/>
        </w:rPr>
        <w:t>Мадьярова</w:t>
      </w:r>
      <w:proofErr w:type="spellEnd"/>
      <w:r w:rsidRPr="00562DE2">
        <w:rPr>
          <w:b/>
          <w:sz w:val="28"/>
          <w:szCs w:val="28"/>
        </w:rPr>
        <w:t xml:space="preserve"> Ж.М.</w:t>
      </w:r>
    </w:p>
    <w:sectPr w:rsidR="0051111A" w:rsidRPr="0051111A" w:rsidSect="003152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3E94"/>
    <w:multiLevelType w:val="hybridMultilevel"/>
    <w:tmpl w:val="C18E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C3314"/>
    <w:multiLevelType w:val="hybridMultilevel"/>
    <w:tmpl w:val="C18E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52CA"/>
    <w:rsid w:val="000017C3"/>
    <w:rsid w:val="00070952"/>
    <w:rsid w:val="000C4654"/>
    <w:rsid w:val="00101F7D"/>
    <w:rsid w:val="001140C3"/>
    <w:rsid w:val="00190D96"/>
    <w:rsid w:val="001A0BCD"/>
    <w:rsid w:val="001A48D1"/>
    <w:rsid w:val="001C2256"/>
    <w:rsid w:val="00256F8B"/>
    <w:rsid w:val="002D1563"/>
    <w:rsid w:val="003152CA"/>
    <w:rsid w:val="003A65A4"/>
    <w:rsid w:val="00405884"/>
    <w:rsid w:val="004172DF"/>
    <w:rsid w:val="0051111A"/>
    <w:rsid w:val="00562DE2"/>
    <w:rsid w:val="00584A91"/>
    <w:rsid w:val="005878FE"/>
    <w:rsid w:val="005961F4"/>
    <w:rsid w:val="00756C1E"/>
    <w:rsid w:val="00766511"/>
    <w:rsid w:val="007B059D"/>
    <w:rsid w:val="008B289A"/>
    <w:rsid w:val="00AA0B3F"/>
    <w:rsid w:val="00BC6194"/>
    <w:rsid w:val="00BE4879"/>
    <w:rsid w:val="00C74574"/>
    <w:rsid w:val="00CD0EEF"/>
    <w:rsid w:val="00D26C4E"/>
    <w:rsid w:val="00F4048A"/>
    <w:rsid w:val="00FC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52CA"/>
    <w:pPr>
      <w:spacing w:before="100" w:beforeAutospacing="1" w:after="100" w:afterAutospacing="1"/>
    </w:pPr>
  </w:style>
  <w:style w:type="character" w:styleId="a4">
    <w:name w:val="Strong"/>
    <w:basedOn w:val="a0"/>
    <w:qFormat/>
    <w:rsid w:val="003152CA"/>
    <w:rPr>
      <w:b/>
      <w:bCs/>
    </w:rPr>
  </w:style>
  <w:style w:type="paragraph" w:styleId="a5">
    <w:name w:val="No Spacing"/>
    <w:uiPriority w:val="1"/>
    <w:qFormat/>
    <w:rsid w:val="008B289A"/>
    <w:pPr>
      <w:spacing w:after="0" w:line="240" w:lineRule="auto"/>
    </w:pPr>
  </w:style>
  <w:style w:type="character" w:customStyle="1" w:styleId="translation">
    <w:name w:val="translation"/>
    <w:basedOn w:val="a0"/>
    <w:rsid w:val="000C4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Ais-1</cp:lastModifiedBy>
  <cp:revision>4</cp:revision>
  <cp:lastPrinted>2017-10-03T11:40:00Z</cp:lastPrinted>
  <dcterms:created xsi:type="dcterms:W3CDTF">2017-10-30T09:03:00Z</dcterms:created>
  <dcterms:modified xsi:type="dcterms:W3CDTF">2017-10-30T09:11:00Z</dcterms:modified>
</cp:coreProperties>
</file>